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48B" w:rsidRPr="00F3348B" w:rsidRDefault="00F3348B" w:rsidP="00F3348B">
      <w:pPr>
        <w:tabs>
          <w:tab w:val="left" w:pos="0"/>
        </w:tabs>
        <w:ind w:right="-340" w:firstLine="142"/>
        <w:jc w:val="center"/>
        <w:rPr>
          <w:rFonts w:ascii="Times New Roman" w:hAnsi="Times New Roman" w:cs="Times New Roman"/>
          <w:b/>
          <w:sz w:val="32"/>
          <w:szCs w:val="32"/>
        </w:rPr>
      </w:pPr>
      <w:r w:rsidRPr="00F3348B">
        <w:rPr>
          <w:rFonts w:ascii="Times New Roman" w:hAnsi="Times New Roman" w:cs="Times New Roman"/>
          <w:b/>
          <w:sz w:val="32"/>
          <w:szCs w:val="32"/>
        </w:rPr>
        <w:t>Использование современных педагогических технологий  на уроках математики</w:t>
      </w:r>
    </w:p>
    <w:p w:rsidR="00F3348B" w:rsidRDefault="00F3348B" w:rsidP="00912D53">
      <w:pPr>
        <w:tabs>
          <w:tab w:val="left" w:pos="0"/>
        </w:tabs>
        <w:ind w:right="-340" w:firstLine="142"/>
        <w:rPr>
          <w:rFonts w:ascii="Times New Roman" w:hAnsi="Times New Roman" w:cs="Times New Roman"/>
          <w:sz w:val="28"/>
          <w:szCs w:val="28"/>
        </w:rPr>
      </w:pPr>
    </w:p>
    <w:p w:rsidR="00F3348B" w:rsidRDefault="00F3348B" w:rsidP="00912D53">
      <w:pPr>
        <w:tabs>
          <w:tab w:val="left" w:pos="0"/>
        </w:tabs>
        <w:ind w:right="-340" w:firstLine="142"/>
        <w:rPr>
          <w:rFonts w:ascii="Times New Roman" w:hAnsi="Times New Roman" w:cs="Times New Roman"/>
          <w:sz w:val="28"/>
          <w:szCs w:val="28"/>
        </w:rPr>
      </w:pPr>
    </w:p>
    <w:p w:rsidR="00912D53" w:rsidRPr="00912D53" w:rsidRDefault="00912D53" w:rsidP="00912D53">
      <w:pPr>
        <w:tabs>
          <w:tab w:val="left" w:pos="0"/>
        </w:tabs>
        <w:ind w:right="-340" w:firstLine="142"/>
        <w:rPr>
          <w:rFonts w:ascii="Times New Roman" w:hAnsi="Times New Roman" w:cs="Times New Roman"/>
          <w:sz w:val="28"/>
          <w:szCs w:val="28"/>
        </w:rPr>
      </w:pPr>
      <w:r w:rsidRPr="00912D53">
        <w:rPr>
          <w:rFonts w:ascii="Times New Roman" w:hAnsi="Times New Roman" w:cs="Times New Roman"/>
          <w:sz w:val="28"/>
          <w:szCs w:val="28"/>
        </w:rPr>
        <w:t xml:space="preserve">Сегодня образование России переживает период перехода </w:t>
      </w:r>
      <w:proofErr w:type="gramStart"/>
      <w:r w:rsidRPr="00912D53">
        <w:rPr>
          <w:rFonts w:ascii="Times New Roman" w:hAnsi="Times New Roman" w:cs="Times New Roman"/>
          <w:sz w:val="28"/>
          <w:szCs w:val="28"/>
        </w:rPr>
        <w:t>на</w:t>
      </w:r>
      <w:proofErr w:type="gramEnd"/>
      <w:r w:rsidRPr="00912D53">
        <w:rPr>
          <w:rFonts w:ascii="Times New Roman" w:hAnsi="Times New Roman" w:cs="Times New Roman"/>
          <w:sz w:val="28"/>
          <w:szCs w:val="28"/>
        </w:rPr>
        <w:t xml:space="preserve"> Федеральный государственный образовательный</w:t>
      </w:r>
    </w:p>
    <w:p w:rsidR="00912D53" w:rsidRPr="00912D53" w:rsidRDefault="00912D53" w:rsidP="00912D53">
      <w:pPr>
        <w:tabs>
          <w:tab w:val="left" w:pos="0"/>
        </w:tabs>
        <w:ind w:right="113"/>
        <w:rPr>
          <w:rFonts w:ascii="Times New Roman" w:hAnsi="Times New Roman" w:cs="Times New Roman"/>
          <w:sz w:val="28"/>
          <w:szCs w:val="28"/>
        </w:rPr>
      </w:pPr>
      <w:r w:rsidRPr="00912D53">
        <w:rPr>
          <w:rFonts w:ascii="Times New Roman" w:hAnsi="Times New Roman" w:cs="Times New Roman"/>
          <w:sz w:val="28"/>
          <w:szCs w:val="28"/>
        </w:rPr>
        <w:t xml:space="preserve">  стандарт основного общего образования, который предъявляет повышенные требования к математической и    методической подготовке учителя математики.</w:t>
      </w:r>
    </w:p>
    <w:p w:rsidR="00912D53" w:rsidRPr="00912D53" w:rsidRDefault="00912D53" w:rsidP="00912D53">
      <w:pPr>
        <w:tabs>
          <w:tab w:val="left" w:pos="0"/>
        </w:tabs>
        <w:rPr>
          <w:rFonts w:ascii="Times New Roman" w:hAnsi="Times New Roman" w:cs="Times New Roman"/>
          <w:sz w:val="28"/>
          <w:szCs w:val="28"/>
        </w:rPr>
      </w:pPr>
      <w:r w:rsidRPr="00912D53">
        <w:rPr>
          <w:rFonts w:ascii="Times New Roman" w:hAnsi="Times New Roman" w:cs="Times New Roman"/>
          <w:sz w:val="28"/>
          <w:szCs w:val="28"/>
        </w:rPr>
        <w:t>Теперь задачей общеобразовательной школы становится не «снабдить» учащихся багажом знаний, а привить умения, позволяющие им самостоятельно добывать информацию и активно включаться в творческую, исследовательскую деятельность. В связи с этим актуальным становится внедрение в процесс обучения таких технологий, которые способствовали бы формированию и развитию у учащихся умения учиться, учиться творчески и самостоятельно.</w:t>
      </w:r>
    </w:p>
    <w:p w:rsidR="00A91C94" w:rsidRPr="00912D53" w:rsidRDefault="00AE08E1">
      <w:pPr>
        <w:rPr>
          <w:rFonts w:ascii="Times New Roman" w:hAnsi="Times New Roman" w:cs="Times New Roman"/>
          <w:sz w:val="28"/>
          <w:szCs w:val="28"/>
        </w:rPr>
      </w:pPr>
      <w:r w:rsidRPr="00912D53">
        <w:rPr>
          <w:rFonts w:ascii="Times New Roman" w:hAnsi="Times New Roman" w:cs="Times New Roman"/>
          <w:sz w:val="28"/>
          <w:szCs w:val="28"/>
        </w:rPr>
        <w:t>Наше время – это время перемен. Общество заинтересовано в людях высокого профессионального уровня и деловых качеств, способных принимать нестандартные решения, умеющие творчески мыслить. Правительство нашей страны в лице президента В.В.Путина указало, что одним из приоритетов развития России является образование, причём качественное образование.</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xml:space="preserve">Использование современных образовательных технологий позволяет мне повысить эффективность учебного процесса. Китайская мудрость гласит: "Я слышу – я забываю, я вижу – я запоминаю, я делаю – я усваиваю”. Моя задача, как учителя, организовать учебную деятельность таким образом, чтобы полученные знания на уроке учащимися были результатом их собственных поисков. </w:t>
      </w:r>
      <w:proofErr w:type="spellStart"/>
      <w:r w:rsidRPr="00912D53">
        <w:rPr>
          <w:rFonts w:ascii="Times New Roman" w:hAnsi="Times New Roman" w:cs="Times New Roman"/>
          <w:sz w:val="28"/>
          <w:szCs w:val="28"/>
        </w:rPr>
        <w:t>Деятельностный</w:t>
      </w:r>
      <w:proofErr w:type="spellEnd"/>
      <w:r w:rsidRPr="00912D53">
        <w:rPr>
          <w:rFonts w:ascii="Times New Roman" w:hAnsi="Times New Roman" w:cs="Times New Roman"/>
          <w:sz w:val="28"/>
          <w:szCs w:val="28"/>
        </w:rPr>
        <w:t xml:space="preserve"> и проблемно-поисковый подход в моей работе связан с созданием на уроках проблемных ситуаций, стимулирующих открытия учащихся. Стараюсь на уроках не давать информацию в готовом виде, а строю урок так, чтобы ученики "открывали” новое знание, смело высказывали свое мнение или предположение. Проблемный урок обеспечивает более качественное усвоение знаний; развитие интеллекта и развитие творческих способностей личности; воспитание активной личности. Для создания проблемной ситуации на уроке </w:t>
      </w:r>
      <w:r w:rsidRPr="00912D53">
        <w:rPr>
          <w:rFonts w:ascii="Times New Roman" w:hAnsi="Times New Roman" w:cs="Times New Roman"/>
          <w:sz w:val="28"/>
          <w:szCs w:val="28"/>
        </w:rPr>
        <w:lastRenderedPageBreak/>
        <w:t xml:space="preserve">использую противоречивые факты, научные теории, взаимоисключающие точки зрения или ответы учеников на задаваемый вопрос или практическое задание, выполнить которое можно, опираясь на новый материал. На уроке создаётся атмосфера сотрудничества, совместного поиска ответа на проблемные вопросы. Приведу примеры использования "проблемных ситуаций”. </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Проблемная ситуация (задание невыполнимое вообще): Постройте треугольник с углами 9000, 12000, 6000.</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Побуждающий диалог.</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Учитель: - Вы можете начертить такой треугольник? (Побуждение к осознанию противоречия.)</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Ученик: - Нет, не получается! (осознание затруднения.)</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Учитель: - Какой же вопрос возникает? (Побуждение к формулировке проблемы.)</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Ученик: - Почему не строится треугольник? (Проблема как вопрос, не совпадающий с темой урока.)</w:t>
      </w:r>
      <w:r w:rsidR="009D5751" w:rsidRPr="00912D53">
        <w:rPr>
          <w:rFonts w:ascii="Times New Roman" w:hAnsi="Times New Roman" w:cs="Times New Roman"/>
          <w:sz w:val="28"/>
          <w:szCs w:val="28"/>
        </w:rPr>
        <w:t>. А затем, в результате рассуждений приходим к выводу, что такой треугольник построить невозможно.</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Формулировка учебной проблемы.</w:t>
      </w:r>
      <w:r w:rsidR="009D5751" w:rsidRPr="00912D53">
        <w:rPr>
          <w:rFonts w:ascii="Times New Roman" w:hAnsi="Times New Roman" w:cs="Times New Roman"/>
          <w:sz w:val="28"/>
          <w:szCs w:val="28"/>
        </w:rPr>
        <w:t xml:space="preserve"> При изучении темы в 7 классе по геометрии « Сумма углов треугольника</w:t>
      </w:r>
      <w:proofErr w:type="gramStart"/>
      <w:r w:rsidR="009D5751" w:rsidRPr="00912D53">
        <w:rPr>
          <w:rFonts w:ascii="Times New Roman" w:hAnsi="Times New Roman" w:cs="Times New Roman"/>
          <w:sz w:val="28"/>
          <w:szCs w:val="28"/>
        </w:rPr>
        <w:t>»п</w:t>
      </w:r>
      <w:proofErr w:type="gramEnd"/>
      <w:r w:rsidR="009D5751" w:rsidRPr="00912D53">
        <w:rPr>
          <w:rFonts w:ascii="Times New Roman" w:hAnsi="Times New Roman" w:cs="Times New Roman"/>
          <w:sz w:val="28"/>
          <w:szCs w:val="28"/>
        </w:rPr>
        <w:t xml:space="preserve">роисходит </w:t>
      </w:r>
    </w:p>
    <w:p w:rsidR="00AE08E1" w:rsidRPr="00912D53" w:rsidRDefault="009D5751" w:rsidP="00AE08E1">
      <w:pPr>
        <w:rPr>
          <w:rFonts w:ascii="Times New Roman" w:hAnsi="Times New Roman" w:cs="Times New Roman"/>
          <w:sz w:val="28"/>
          <w:szCs w:val="28"/>
        </w:rPr>
      </w:pPr>
      <w:r w:rsidRPr="00912D53">
        <w:rPr>
          <w:rFonts w:ascii="Times New Roman" w:hAnsi="Times New Roman" w:cs="Times New Roman"/>
          <w:sz w:val="28"/>
          <w:szCs w:val="28"/>
        </w:rPr>
        <w:t>д</w:t>
      </w:r>
      <w:r w:rsidR="00AE08E1" w:rsidRPr="00912D53">
        <w:rPr>
          <w:rFonts w:ascii="Times New Roman" w:hAnsi="Times New Roman" w:cs="Times New Roman"/>
          <w:sz w:val="28"/>
          <w:szCs w:val="28"/>
        </w:rPr>
        <w:t>иалог, побуждающий к выдвижению и проверке гипотезы.</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Начертите треугольник.</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Измерьте его углы транспортиром.</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Найдите сумму углов.</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Какие результаты у вас получились?</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К какому круглому числу приближаются ваши результаты?</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Что же можно предположить о сумме углов треугольника?</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Сверим вывод с учебником.</w:t>
      </w:r>
    </w:p>
    <w:p w:rsidR="00AE08E1" w:rsidRPr="00912D53" w:rsidRDefault="00AE08E1" w:rsidP="00AE08E1">
      <w:pPr>
        <w:rPr>
          <w:rFonts w:ascii="Times New Roman" w:hAnsi="Times New Roman" w:cs="Times New Roman"/>
          <w:sz w:val="28"/>
          <w:szCs w:val="28"/>
        </w:rPr>
      </w:pPr>
      <w:r w:rsidRPr="00912D53">
        <w:rPr>
          <w:rFonts w:ascii="Times New Roman" w:hAnsi="Times New Roman" w:cs="Times New Roman"/>
          <w:sz w:val="28"/>
          <w:szCs w:val="28"/>
        </w:rPr>
        <w:t>- А почему у вас получились неточные результаты?</w:t>
      </w:r>
    </w:p>
    <w:p w:rsidR="00AE08E1" w:rsidRPr="00912D53" w:rsidRDefault="00AE08E1" w:rsidP="00AE08E1">
      <w:pPr>
        <w:rPr>
          <w:rFonts w:ascii="Times New Roman" w:hAnsi="Times New Roman" w:cs="Times New Roman"/>
          <w:b/>
          <w:sz w:val="28"/>
          <w:szCs w:val="28"/>
        </w:rPr>
      </w:pPr>
      <w:r w:rsidRPr="00912D53">
        <w:rPr>
          <w:rFonts w:ascii="Times New Roman" w:hAnsi="Times New Roman" w:cs="Times New Roman"/>
          <w:b/>
          <w:sz w:val="28"/>
          <w:szCs w:val="28"/>
        </w:rPr>
        <w:t xml:space="preserve">В своей работе использую и информационно-коммуникативные технологии. </w:t>
      </w:r>
    </w:p>
    <w:p w:rsidR="009D5751" w:rsidRPr="00912D53" w:rsidRDefault="009D5751" w:rsidP="009D5751">
      <w:pPr>
        <w:rPr>
          <w:rFonts w:ascii="Times New Roman" w:hAnsi="Times New Roman" w:cs="Times New Roman"/>
          <w:sz w:val="28"/>
          <w:szCs w:val="28"/>
        </w:rPr>
      </w:pPr>
      <w:r w:rsidRPr="00912D53">
        <w:rPr>
          <w:rFonts w:ascii="Times New Roman" w:hAnsi="Times New Roman" w:cs="Times New Roman"/>
          <w:sz w:val="28"/>
          <w:szCs w:val="28"/>
        </w:rPr>
        <w:lastRenderedPageBreak/>
        <w:t>На сегодняшний день информационно – коммуникационные технологии занимают всё большее и большее место в образовательном процессе. Главным преимуществом этих технологий является наглядность, так как большая доля информации усваивается с помощью зрительной памяти, и воздействие на неё очень важно в обучении.   Информационные технологии помогают сделать процесс обучения творческим и ориентированным на учащегося. ИКТ использую на уроках, применяя образовательн</w:t>
      </w:r>
      <w:r w:rsidR="004F35EF" w:rsidRPr="00912D53">
        <w:rPr>
          <w:rFonts w:ascii="Times New Roman" w:hAnsi="Times New Roman" w:cs="Times New Roman"/>
          <w:sz w:val="28"/>
          <w:szCs w:val="28"/>
        </w:rPr>
        <w:t xml:space="preserve">ые и обучающие программы, использую на уроках </w:t>
      </w:r>
      <w:r w:rsidRPr="00912D53">
        <w:rPr>
          <w:rFonts w:ascii="Times New Roman" w:hAnsi="Times New Roman" w:cs="Times New Roman"/>
          <w:sz w:val="28"/>
          <w:szCs w:val="28"/>
        </w:rPr>
        <w:t xml:space="preserve"> презентации, </w:t>
      </w:r>
      <w:proofErr w:type="spellStart"/>
      <w:r w:rsidRPr="00912D53">
        <w:rPr>
          <w:rFonts w:ascii="Times New Roman" w:hAnsi="Times New Roman" w:cs="Times New Roman"/>
          <w:sz w:val="28"/>
          <w:szCs w:val="28"/>
        </w:rPr>
        <w:t>мультимедийное</w:t>
      </w:r>
      <w:proofErr w:type="spellEnd"/>
      <w:r w:rsidRPr="00912D53">
        <w:rPr>
          <w:rFonts w:ascii="Times New Roman" w:hAnsi="Times New Roman" w:cs="Times New Roman"/>
          <w:sz w:val="28"/>
          <w:szCs w:val="28"/>
        </w:rPr>
        <w:t xml:space="preserve"> оборудование для показа видео по различным темам разделов курса математики. </w:t>
      </w:r>
    </w:p>
    <w:p w:rsidR="009D5751" w:rsidRPr="00912D53" w:rsidRDefault="009D5751" w:rsidP="009D5751">
      <w:pPr>
        <w:rPr>
          <w:rFonts w:ascii="Times New Roman" w:hAnsi="Times New Roman" w:cs="Times New Roman"/>
          <w:sz w:val="28"/>
          <w:szCs w:val="28"/>
        </w:rPr>
      </w:pPr>
      <w:r w:rsidRPr="00912D53">
        <w:rPr>
          <w:rFonts w:ascii="Times New Roman" w:hAnsi="Times New Roman" w:cs="Times New Roman"/>
          <w:sz w:val="28"/>
          <w:szCs w:val="28"/>
        </w:rPr>
        <w:t xml:space="preserve">                Использование ИКТ на уроках математики мне позволяет: сделать процесс обучения более интересным, ярким, увлекательным за счёт богатства </w:t>
      </w:r>
      <w:proofErr w:type="spellStart"/>
      <w:r w:rsidRPr="00912D53">
        <w:rPr>
          <w:rFonts w:ascii="Times New Roman" w:hAnsi="Times New Roman" w:cs="Times New Roman"/>
          <w:sz w:val="28"/>
          <w:szCs w:val="28"/>
        </w:rPr>
        <w:t>мультимедийных</w:t>
      </w:r>
      <w:proofErr w:type="spellEnd"/>
      <w:r w:rsidRPr="00912D53">
        <w:rPr>
          <w:rFonts w:ascii="Times New Roman" w:hAnsi="Times New Roman" w:cs="Times New Roman"/>
          <w:sz w:val="28"/>
          <w:szCs w:val="28"/>
        </w:rPr>
        <w:t xml:space="preserve"> возможностей; эффективно решать проблему наглядности обучения; расширить возможности визуализации учебного материала, делая его более понятным и доступным для учащихся.</w:t>
      </w:r>
    </w:p>
    <w:p w:rsidR="004F35EF" w:rsidRPr="00912D53" w:rsidRDefault="009D5751" w:rsidP="009D5751">
      <w:pPr>
        <w:rPr>
          <w:rFonts w:ascii="Times New Roman" w:hAnsi="Times New Roman" w:cs="Times New Roman"/>
          <w:sz w:val="28"/>
          <w:szCs w:val="28"/>
        </w:rPr>
      </w:pPr>
      <w:r w:rsidRPr="00912D53">
        <w:rPr>
          <w:rFonts w:ascii="Times New Roman" w:hAnsi="Times New Roman" w:cs="Times New Roman"/>
          <w:sz w:val="28"/>
          <w:szCs w:val="28"/>
        </w:rPr>
        <w:t xml:space="preserve">             Замечено, что учащиеся проявляют большой интерес к теме, когда при объяснении нового материала применяются презентации. Даже пассивные учащиеся с огромным желанием включаются в работу. Использую ИКТ на разных этапах урока: устный счёт, при объяснении нового материала; при закреплении, повторении, на этапе контроля ЗУН. Использую энциклопедические программы из серии: “Открытая математика”, “Виртуальная школа Кирилла и </w:t>
      </w:r>
      <w:proofErr w:type="spellStart"/>
      <w:r w:rsidRPr="00912D53">
        <w:rPr>
          <w:rFonts w:ascii="Times New Roman" w:hAnsi="Times New Roman" w:cs="Times New Roman"/>
          <w:sz w:val="28"/>
          <w:szCs w:val="28"/>
        </w:rPr>
        <w:t>Мефодия</w:t>
      </w:r>
      <w:proofErr w:type="spellEnd"/>
      <w:r w:rsidRPr="00912D53">
        <w:rPr>
          <w:rFonts w:ascii="Times New Roman" w:hAnsi="Times New Roman" w:cs="Times New Roman"/>
          <w:sz w:val="28"/>
          <w:szCs w:val="28"/>
        </w:rPr>
        <w:t>” и др.</w:t>
      </w:r>
      <w:r w:rsidR="004F35EF" w:rsidRPr="00912D53">
        <w:rPr>
          <w:rFonts w:ascii="Times New Roman" w:hAnsi="Times New Roman" w:cs="Times New Roman"/>
          <w:sz w:val="28"/>
          <w:szCs w:val="28"/>
        </w:rPr>
        <w:t xml:space="preserve"> В качестве дополнительного материала при изучении некоторых тем по физике учащиеся</w:t>
      </w:r>
      <w:r w:rsidRPr="00912D53">
        <w:rPr>
          <w:rFonts w:ascii="Times New Roman" w:hAnsi="Times New Roman" w:cs="Times New Roman"/>
          <w:sz w:val="28"/>
          <w:szCs w:val="28"/>
        </w:rPr>
        <w:t xml:space="preserve">  </w:t>
      </w:r>
      <w:r w:rsidR="004F35EF" w:rsidRPr="00912D53">
        <w:rPr>
          <w:rFonts w:ascii="Times New Roman" w:hAnsi="Times New Roman" w:cs="Times New Roman"/>
          <w:sz w:val="28"/>
          <w:szCs w:val="28"/>
        </w:rPr>
        <w:t>используют презентации.</w:t>
      </w:r>
    </w:p>
    <w:p w:rsidR="009D5751" w:rsidRPr="00912D53" w:rsidRDefault="009D5751" w:rsidP="009D5751">
      <w:pPr>
        <w:rPr>
          <w:rFonts w:ascii="Times New Roman" w:hAnsi="Times New Roman" w:cs="Times New Roman"/>
          <w:sz w:val="28"/>
          <w:szCs w:val="28"/>
        </w:rPr>
      </w:pPr>
      <w:r w:rsidRPr="00912D53">
        <w:rPr>
          <w:rFonts w:ascii="Times New Roman" w:hAnsi="Times New Roman" w:cs="Times New Roman"/>
          <w:sz w:val="28"/>
          <w:szCs w:val="28"/>
        </w:rPr>
        <w:t xml:space="preserve">                Уроки- презентации играют важную роль. Они реализуют принципы доступности, наглядности. Они эффективны своей эстетической привлекательностью; между учителем и учеников существует посредник- компьютер, что способствует эффективному взаимодействию. Урок – презентация так же обеспечивает большой объем информации и заданий за короткий период. К тому же всегда можно вернуться к предыдущему слайду. Обычная школьная доска не вмещает всю нужную для урока информацию. Слайд такую возможность реализует.</w:t>
      </w:r>
    </w:p>
    <w:p w:rsidR="004F35EF" w:rsidRPr="00912D53" w:rsidRDefault="004F35EF" w:rsidP="009D5751">
      <w:pPr>
        <w:rPr>
          <w:rFonts w:ascii="Times New Roman" w:hAnsi="Times New Roman" w:cs="Times New Roman"/>
          <w:sz w:val="28"/>
          <w:szCs w:val="28"/>
        </w:rPr>
      </w:pPr>
      <w:r w:rsidRPr="00912D53">
        <w:rPr>
          <w:rFonts w:ascii="Times New Roman" w:hAnsi="Times New Roman" w:cs="Times New Roman"/>
          <w:sz w:val="28"/>
          <w:szCs w:val="28"/>
        </w:rPr>
        <w:t xml:space="preserve">При подготовке к сдаче ГИА и ЕГЭ использую </w:t>
      </w:r>
      <w:proofErr w:type="spellStart"/>
      <w:r w:rsidRPr="00912D53">
        <w:rPr>
          <w:rFonts w:ascii="Times New Roman" w:hAnsi="Times New Roman" w:cs="Times New Roman"/>
          <w:sz w:val="28"/>
          <w:szCs w:val="28"/>
        </w:rPr>
        <w:t>тесты-онлайн</w:t>
      </w:r>
      <w:proofErr w:type="spellEnd"/>
      <w:r w:rsidRPr="00912D53">
        <w:rPr>
          <w:rFonts w:ascii="Times New Roman" w:hAnsi="Times New Roman" w:cs="Times New Roman"/>
          <w:sz w:val="28"/>
          <w:szCs w:val="28"/>
        </w:rPr>
        <w:t xml:space="preserve"> по </w:t>
      </w:r>
      <w:proofErr w:type="spellStart"/>
      <w:r w:rsidRPr="00912D53">
        <w:rPr>
          <w:rFonts w:ascii="Times New Roman" w:hAnsi="Times New Roman" w:cs="Times New Roman"/>
          <w:sz w:val="28"/>
          <w:szCs w:val="28"/>
        </w:rPr>
        <w:t>математике</w:t>
      </w:r>
      <w:proofErr w:type="gramStart"/>
      <w:r w:rsidRPr="00912D53">
        <w:rPr>
          <w:rFonts w:ascii="Times New Roman" w:hAnsi="Times New Roman" w:cs="Times New Roman"/>
          <w:sz w:val="28"/>
          <w:szCs w:val="28"/>
        </w:rPr>
        <w:t>.П</w:t>
      </w:r>
      <w:proofErr w:type="gramEnd"/>
      <w:r w:rsidRPr="00912D53">
        <w:rPr>
          <w:rFonts w:ascii="Times New Roman" w:hAnsi="Times New Roman" w:cs="Times New Roman"/>
          <w:sz w:val="28"/>
          <w:szCs w:val="28"/>
        </w:rPr>
        <w:t>ри</w:t>
      </w:r>
      <w:proofErr w:type="spellEnd"/>
      <w:r w:rsidRPr="00912D53">
        <w:rPr>
          <w:rFonts w:ascii="Times New Roman" w:hAnsi="Times New Roman" w:cs="Times New Roman"/>
          <w:sz w:val="28"/>
          <w:szCs w:val="28"/>
        </w:rPr>
        <w:t xml:space="preserve"> этом можно не только пройти тест , но и сразу узнать результаты, обратить внимание на ошибки и западающие темы.</w:t>
      </w:r>
    </w:p>
    <w:p w:rsidR="004F35EF" w:rsidRPr="00912D53" w:rsidRDefault="009D5751" w:rsidP="004F35EF">
      <w:pPr>
        <w:rPr>
          <w:rFonts w:ascii="Times New Roman" w:hAnsi="Times New Roman" w:cs="Times New Roman"/>
          <w:sz w:val="28"/>
          <w:szCs w:val="28"/>
        </w:rPr>
      </w:pPr>
      <w:r w:rsidRPr="00912D53">
        <w:rPr>
          <w:rFonts w:ascii="Times New Roman" w:hAnsi="Times New Roman" w:cs="Times New Roman"/>
          <w:sz w:val="28"/>
          <w:szCs w:val="28"/>
        </w:rPr>
        <w:lastRenderedPageBreak/>
        <w:t xml:space="preserve">            </w:t>
      </w:r>
      <w:r w:rsidR="004F35EF" w:rsidRPr="00912D53">
        <w:rPr>
          <w:rFonts w:ascii="Times New Roman" w:hAnsi="Times New Roman" w:cs="Times New Roman"/>
          <w:sz w:val="28"/>
          <w:szCs w:val="28"/>
        </w:rPr>
        <w:t>Использование информационных технологий в образовательном процессе делает обучение более содержательным, зрелищным, способствует развитию самостоятельности и творческих способностей обучаемого, существенно повышает уровень индивидуализации обучения.</w:t>
      </w:r>
    </w:p>
    <w:p w:rsidR="00AE08E1" w:rsidRPr="00912D53" w:rsidRDefault="00AE08E1" w:rsidP="009D5751">
      <w:pPr>
        <w:rPr>
          <w:rFonts w:ascii="Times New Roman" w:hAnsi="Times New Roman" w:cs="Times New Roman"/>
          <w:sz w:val="28"/>
          <w:szCs w:val="28"/>
        </w:rPr>
      </w:pPr>
    </w:p>
    <w:p w:rsidR="00AE08E1" w:rsidRPr="00912D53" w:rsidRDefault="00AE08E1" w:rsidP="00AE08E1">
      <w:pPr>
        <w:rPr>
          <w:rFonts w:ascii="Times New Roman" w:hAnsi="Times New Roman" w:cs="Times New Roman"/>
          <w:b/>
          <w:sz w:val="28"/>
          <w:szCs w:val="28"/>
          <w:u w:val="single"/>
        </w:rPr>
      </w:pPr>
      <w:r w:rsidRPr="00912D53">
        <w:rPr>
          <w:rFonts w:ascii="Times New Roman" w:hAnsi="Times New Roman" w:cs="Times New Roman"/>
          <w:b/>
          <w:sz w:val="28"/>
          <w:szCs w:val="28"/>
          <w:u w:val="single"/>
        </w:rPr>
        <w:t xml:space="preserve">Технология уровневой дифференциации. Дифференцированный подход в обучении. </w:t>
      </w:r>
    </w:p>
    <w:p w:rsidR="00AE08E1" w:rsidRPr="00912D53" w:rsidRDefault="00AE08E1" w:rsidP="00AE08E1">
      <w:pPr>
        <w:rPr>
          <w:rFonts w:ascii="Times New Roman" w:hAnsi="Times New Roman" w:cs="Times New Roman"/>
          <w:sz w:val="28"/>
          <w:szCs w:val="28"/>
        </w:rPr>
      </w:pPr>
      <w:proofErr w:type="spellStart"/>
      <w:r w:rsidRPr="00912D53">
        <w:rPr>
          <w:rFonts w:ascii="Times New Roman" w:hAnsi="Times New Roman" w:cs="Times New Roman"/>
          <w:sz w:val="28"/>
          <w:szCs w:val="28"/>
        </w:rPr>
        <w:t>Разноуровневые</w:t>
      </w:r>
      <w:proofErr w:type="spellEnd"/>
      <w:r w:rsidRPr="00912D53">
        <w:rPr>
          <w:rFonts w:ascii="Times New Roman" w:hAnsi="Times New Roman" w:cs="Times New Roman"/>
          <w:sz w:val="28"/>
          <w:szCs w:val="28"/>
        </w:rPr>
        <w:t xml:space="preserve"> задания облегчают организацию занятия в классе, создают условия для продвижения учащихся в учебе в соответствии с их возможностями. Работая дифференцированно с учащимися, вижу, что их внимание не падает на уроке, так как каждому есть посильное задание, «сильные» ученики не скучают, так как всегда им дается задача, над которой надо думать. Ребята постоянно заняты посильным трудом. Технология применяется и в домашней работе. Я составляю дифференцируемые домашние задания</w:t>
      </w:r>
      <w:proofErr w:type="gramStart"/>
      <w:r w:rsidRPr="00912D53">
        <w:rPr>
          <w:rFonts w:ascii="Times New Roman" w:hAnsi="Times New Roman" w:cs="Times New Roman"/>
          <w:sz w:val="28"/>
          <w:szCs w:val="28"/>
        </w:rPr>
        <w:t xml:space="preserve"> ,</w:t>
      </w:r>
      <w:proofErr w:type="gramEnd"/>
      <w:r w:rsidRPr="00912D53">
        <w:rPr>
          <w:rFonts w:ascii="Times New Roman" w:hAnsi="Times New Roman" w:cs="Times New Roman"/>
          <w:sz w:val="28"/>
          <w:szCs w:val="28"/>
        </w:rPr>
        <w:t xml:space="preserve"> контрольные работы, зачеты по геометрии тоже содержат </w:t>
      </w:r>
      <w:proofErr w:type="spellStart"/>
      <w:r w:rsidRPr="00912D53">
        <w:rPr>
          <w:rFonts w:ascii="Times New Roman" w:hAnsi="Times New Roman" w:cs="Times New Roman"/>
          <w:sz w:val="28"/>
          <w:szCs w:val="28"/>
        </w:rPr>
        <w:t>разноуровневые</w:t>
      </w:r>
      <w:proofErr w:type="spellEnd"/>
      <w:r w:rsidRPr="00912D53">
        <w:rPr>
          <w:rFonts w:ascii="Times New Roman" w:hAnsi="Times New Roman" w:cs="Times New Roman"/>
          <w:sz w:val="28"/>
          <w:szCs w:val="28"/>
        </w:rPr>
        <w:t xml:space="preserve"> задания.</w:t>
      </w:r>
    </w:p>
    <w:p w:rsidR="009D5751" w:rsidRPr="00912D53" w:rsidRDefault="009D5751" w:rsidP="009D5751">
      <w:pPr>
        <w:rPr>
          <w:rFonts w:ascii="Times New Roman" w:hAnsi="Times New Roman" w:cs="Times New Roman"/>
          <w:b/>
          <w:sz w:val="28"/>
          <w:szCs w:val="28"/>
          <w:u w:val="single"/>
        </w:rPr>
      </w:pPr>
      <w:r w:rsidRPr="00912D53">
        <w:rPr>
          <w:rFonts w:ascii="Times New Roman" w:hAnsi="Times New Roman" w:cs="Times New Roman"/>
          <w:b/>
          <w:sz w:val="28"/>
          <w:szCs w:val="28"/>
          <w:u w:val="single"/>
        </w:rPr>
        <w:t>Тестовые технологии</w:t>
      </w:r>
      <w:proofErr w:type="gramStart"/>
      <w:r w:rsidRPr="00912D53">
        <w:rPr>
          <w:rFonts w:ascii="Times New Roman" w:hAnsi="Times New Roman" w:cs="Times New Roman"/>
          <w:b/>
          <w:sz w:val="28"/>
          <w:szCs w:val="28"/>
          <w:u w:val="single"/>
        </w:rPr>
        <w:t xml:space="preserve"> .</w:t>
      </w:r>
      <w:proofErr w:type="gramEnd"/>
    </w:p>
    <w:p w:rsidR="009D5751" w:rsidRPr="00912D53" w:rsidRDefault="009D5751" w:rsidP="009D5751">
      <w:pPr>
        <w:rPr>
          <w:rFonts w:ascii="Times New Roman" w:hAnsi="Times New Roman" w:cs="Times New Roman"/>
          <w:sz w:val="28"/>
          <w:szCs w:val="28"/>
        </w:rPr>
      </w:pPr>
      <w:r w:rsidRPr="00912D53">
        <w:rPr>
          <w:rFonts w:ascii="Times New Roman" w:hAnsi="Times New Roman" w:cs="Times New Roman"/>
          <w:sz w:val="28"/>
          <w:szCs w:val="28"/>
        </w:rPr>
        <w:t xml:space="preserve">                   Задания на тестовой основе получили широкое распространение в практике преподавания. Я их использую на различных этапах урока, при проведении занятий разных типов, в ходе индивидуальной, групповой и фронтальной работы, в сочетании с другими средствами и приемами обучения.  Часто тестовые задания использую при проведении зачетов по геометрии, алгебре  в 5- 11 классах. Сегодня существуют разнообразные варианты тестов. Тематические тесты очень удобно проводить после изучения всей темы. В результате тестирования можно увидеть, </w:t>
      </w:r>
      <w:proofErr w:type="gramStart"/>
      <w:r w:rsidRPr="00912D53">
        <w:rPr>
          <w:rFonts w:ascii="Times New Roman" w:hAnsi="Times New Roman" w:cs="Times New Roman"/>
          <w:sz w:val="28"/>
          <w:szCs w:val="28"/>
        </w:rPr>
        <w:t>на сколько</w:t>
      </w:r>
      <w:proofErr w:type="gramEnd"/>
      <w:r w:rsidRPr="00912D53">
        <w:rPr>
          <w:rFonts w:ascii="Times New Roman" w:hAnsi="Times New Roman" w:cs="Times New Roman"/>
          <w:sz w:val="28"/>
          <w:szCs w:val="28"/>
        </w:rPr>
        <w:t xml:space="preserve"> качественно, полно, осознанно   ученик овладел материалом.</w:t>
      </w:r>
    </w:p>
    <w:p w:rsidR="009D5751" w:rsidRPr="00912D53" w:rsidRDefault="009D5751" w:rsidP="009D5751">
      <w:pPr>
        <w:rPr>
          <w:rFonts w:ascii="Times New Roman" w:hAnsi="Times New Roman" w:cs="Times New Roman"/>
          <w:sz w:val="28"/>
          <w:szCs w:val="28"/>
        </w:rPr>
      </w:pPr>
      <w:r w:rsidRPr="00912D53">
        <w:rPr>
          <w:rFonts w:ascii="Times New Roman" w:hAnsi="Times New Roman" w:cs="Times New Roman"/>
          <w:sz w:val="28"/>
          <w:szCs w:val="28"/>
        </w:rPr>
        <w:t xml:space="preserve">                       На мой взгляд, тесты, созданные самим учителем, позволяют наиболее эффективно выявлять качество знаний, индивидуализировать задания, учитывая особенности каждого ученика. Тестовые задания составляю с учетом задач урока, специфики изучаемого материала, познавательных возможностей, уровня готовности учащихся. Поэтому мною для каждой группы составлены тесты, направленные на формирование</w:t>
      </w:r>
    </w:p>
    <w:p w:rsidR="009D5751" w:rsidRPr="00912D53" w:rsidRDefault="009D5751" w:rsidP="009D5751">
      <w:pPr>
        <w:rPr>
          <w:rFonts w:ascii="Times New Roman" w:hAnsi="Times New Roman" w:cs="Times New Roman"/>
          <w:sz w:val="28"/>
          <w:szCs w:val="28"/>
        </w:rPr>
      </w:pPr>
      <w:r w:rsidRPr="00912D53">
        <w:rPr>
          <w:rFonts w:ascii="Times New Roman" w:hAnsi="Times New Roman" w:cs="Times New Roman"/>
          <w:sz w:val="28"/>
          <w:szCs w:val="28"/>
        </w:rPr>
        <w:t xml:space="preserve">умений и навыков учащихся, на закрепление знаний.                                                                                                                                                                                                Тестовая  технология помогает при контроле знаний учащихся. Тест </w:t>
      </w:r>
      <w:r w:rsidRPr="00912D53">
        <w:rPr>
          <w:rFonts w:ascii="Times New Roman" w:hAnsi="Times New Roman" w:cs="Times New Roman"/>
          <w:sz w:val="28"/>
          <w:szCs w:val="28"/>
        </w:rPr>
        <w:lastRenderedPageBreak/>
        <w:t xml:space="preserve">обеспечивает субъективный фактор при проверке результатов, а так же развивает у ребят логическое мышление и внимательность. </w:t>
      </w:r>
    </w:p>
    <w:p w:rsidR="009D5751" w:rsidRPr="00912D53" w:rsidRDefault="009D5751" w:rsidP="009D5751">
      <w:pPr>
        <w:rPr>
          <w:rFonts w:ascii="Times New Roman" w:hAnsi="Times New Roman" w:cs="Times New Roman"/>
          <w:sz w:val="28"/>
          <w:szCs w:val="28"/>
        </w:rPr>
      </w:pPr>
      <w:r w:rsidRPr="00912D53">
        <w:rPr>
          <w:rFonts w:ascii="Times New Roman" w:hAnsi="Times New Roman" w:cs="Times New Roman"/>
          <w:sz w:val="28"/>
          <w:szCs w:val="28"/>
        </w:rPr>
        <w:t xml:space="preserve">                     Тестовые задания различаются по уровню сложности и по форме вариантов ответов. Использование тестовых заданий позволяет осуществить дифференциацию и индивидуализацию обучения учащихся с учетом их уровня познавательных способностей.</w:t>
      </w:r>
    </w:p>
    <w:p w:rsidR="004F35EF" w:rsidRDefault="004F35EF" w:rsidP="004F35EF">
      <w:pPr>
        <w:rPr>
          <w:rFonts w:ascii="Times New Roman" w:hAnsi="Times New Roman" w:cs="Times New Roman"/>
          <w:sz w:val="28"/>
          <w:szCs w:val="28"/>
        </w:rPr>
      </w:pPr>
      <w:r w:rsidRPr="00912D53">
        <w:rPr>
          <w:rFonts w:ascii="Times New Roman" w:hAnsi="Times New Roman" w:cs="Times New Roman"/>
          <w:sz w:val="28"/>
          <w:szCs w:val="28"/>
        </w:rPr>
        <w:t xml:space="preserve"> На уроках математики и физики предлагаю учащимся творческие задания. Это составить кроссворд по пройденной теме, придумать задачу с рисунком, отображающим условие задачи.</w:t>
      </w:r>
      <w:r w:rsidR="00912D53">
        <w:rPr>
          <w:rFonts w:ascii="Times New Roman" w:hAnsi="Times New Roman" w:cs="Times New Roman"/>
          <w:sz w:val="28"/>
          <w:szCs w:val="28"/>
        </w:rPr>
        <w:t xml:space="preserve">   </w:t>
      </w:r>
    </w:p>
    <w:p w:rsidR="00D02A38" w:rsidRDefault="00D02A38" w:rsidP="00D02A38">
      <w:pPr>
        <w:jc w:val="center"/>
        <w:rPr>
          <w:rFonts w:ascii="Times New Roman" w:hAnsi="Times New Roman" w:cs="Times New Roman"/>
          <w:b/>
          <w:sz w:val="28"/>
          <w:szCs w:val="28"/>
        </w:rPr>
      </w:pPr>
      <w:r w:rsidRPr="00D02A38">
        <w:rPr>
          <w:rFonts w:ascii="Times New Roman" w:hAnsi="Times New Roman" w:cs="Times New Roman"/>
          <w:b/>
          <w:sz w:val="28"/>
          <w:szCs w:val="28"/>
        </w:rPr>
        <w:t>Технология проектов</w:t>
      </w:r>
    </w:p>
    <w:p w:rsidR="00D02A38" w:rsidRDefault="00D02A38" w:rsidP="00D02A38">
      <w:pPr>
        <w:rPr>
          <w:rFonts w:ascii="Times New Roman" w:hAnsi="Times New Roman" w:cs="Times New Roman"/>
          <w:sz w:val="28"/>
          <w:szCs w:val="28"/>
        </w:rPr>
      </w:pPr>
      <w:r w:rsidRPr="00D02A38">
        <w:rPr>
          <w:rFonts w:ascii="Times New Roman" w:hAnsi="Times New Roman" w:cs="Times New Roman"/>
          <w:sz w:val="28"/>
          <w:szCs w:val="28"/>
        </w:rPr>
        <w:t xml:space="preserve">Применение “технологии проектов» дает возможность научиться </w:t>
      </w:r>
      <w:proofErr w:type="gramStart"/>
      <w:r w:rsidRPr="00D02A38">
        <w:rPr>
          <w:rFonts w:ascii="Times New Roman" w:hAnsi="Times New Roman" w:cs="Times New Roman"/>
          <w:sz w:val="28"/>
          <w:szCs w:val="28"/>
        </w:rPr>
        <w:t>самостоятельно</w:t>
      </w:r>
      <w:proofErr w:type="gramEnd"/>
      <w:r w:rsidRPr="00D02A38">
        <w:rPr>
          <w:rFonts w:ascii="Times New Roman" w:hAnsi="Times New Roman" w:cs="Times New Roman"/>
          <w:sz w:val="28"/>
          <w:szCs w:val="28"/>
        </w:rPr>
        <w:t xml:space="preserve"> добывать и применять полученные знания, быстро адаптироваться в новой ситуации, самостоятельно и ответственно принимать решения, работать в коллективе. Эффективное образование невозможно без такой активной самостоятельной деятельности школьника.</w:t>
      </w:r>
    </w:p>
    <w:p w:rsidR="00D02A38" w:rsidRDefault="00D02A38" w:rsidP="00D02A38">
      <w:pPr>
        <w:rPr>
          <w:rFonts w:ascii="Times New Roman" w:hAnsi="Times New Roman" w:cs="Times New Roman"/>
          <w:sz w:val="28"/>
          <w:szCs w:val="28"/>
        </w:rPr>
      </w:pPr>
      <w:r w:rsidRPr="00D02A38">
        <w:rPr>
          <w:rFonts w:ascii="Times New Roman" w:hAnsi="Times New Roman" w:cs="Times New Roman"/>
          <w:sz w:val="28"/>
          <w:szCs w:val="28"/>
        </w:rPr>
        <w:t xml:space="preserve">Проекты  </w:t>
      </w:r>
      <w:r>
        <w:rPr>
          <w:rFonts w:ascii="Times New Roman" w:hAnsi="Times New Roman" w:cs="Times New Roman"/>
          <w:sz w:val="28"/>
          <w:szCs w:val="28"/>
        </w:rPr>
        <w:t>учащиеся выполняют в виде творческих рабо</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реферат, курсовая</w:t>
      </w:r>
      <w:r w:rsidR="0000187C">
        <w:rPr>
          <w:rFonts w:ascii="Times New Roman" w:hAnsi="Times New Roman" w:cs="Times New Roman"/>
          <w:sz w:val="28"/>
          <w:szCs w:val="28"/>
        </w:rPr>
        <w:t xml:space="preserve"> или исследовательская работа) и</w:t>
      </w:r>
      <w:r>
        <w:rPr>
          <w:rFonts w:ascii="Times New Roman" w:hAnsi="Times New Roman" w:cs="Times New Roman"/>
          <w:sz w:val="28"/>
          <w:szCs w:val="28"/>
        </w:rPr>
        <w:t>ли представляют их в виде компьютерных</w:t>
      </w:r>
      <w:r w:rsidR="0000187C">
        <w:rPr>
          <w:rFonts w:ascii="Times New Roman" w:hAnsi="Times New Roman" w:cs="Times New Roman"/>
          <w:sz w:val="28"/>
          <w:szCs w:val="28"/>
        </w:rPr>
        <w:t xml:space="preserve"> </w:t>
      </w:r>
      <w:r>
        <w:rPr>
          <w:rFonts w:ascii="Times New Roman" w:hAnsi="Times New Roman" w:cs="Times New Roman"/>
          <w:sz w:val="28"/>
          <w:szCs w:val="28"/>
        </w:rPr>
        <w:t>презентаций.</w:t>
      </w:r>
    </w:p>
    <w:p w:rsidR="0000187C" w:rsidRDefault="0000187C" w:rsidP="0000187C">
      <w:pPr>
        <w:rPr>
          <w:rFonts w:ascii="Times New Roman" w:hAnsi="Times New Roman" w:cs="Times New Roman"/>
          <w:sz w:val="28"/>
          <w:szCs w:val="28"/>
        </w:rPr>
      </w:pPr>
      <w:r w:rsidRPr="0000187C">
        <w:rPr>
          <w:rFonts w:ascii="Times New Roman" w:hAnsi="Times New Roman" w:cs="Times New Roman"/>
          <w:sz w:val="28"/>
          <w:szCs w:val="28"/>
        </w:rPr>
        <w:t xml:space="preserve">Критерии </w:t>
      </w:r>
      <w:r>
        <w:rPr>
          <w:rFonts w:ascii="Times New Roman" w:hAnsi="Times New Roman" w:cs="Times New Roman"/>
          <w:sz w:val="28"/>
          <w:szCs w:val="28"/>
        </w:rPr>
        <w:t>оценки проекта.</w:t>
      </w:r>
    </w:p>
    <w:p w:rsidR="0000187C" w:rsidRDefault="0000187C" w:rsidP="0000187C">
      <w:pPr>
        <w:pStyle w:val="a3"/>
        <w:numPr>
          <w:ilvl w:val="0"/>
          <w:numId w:val="1"/>
        </w:numPr>
        <w:rPr>
          <w:rFonts w:ascii="Times New Roman" w:hAnsi="Times New Roman" w:cs="Times New Roman"/>
          <w:sz w:val="28"/>
          <w:szCs w:val="28"/>
        </w:rPr>
      </w:pPr>
      <w:r w:rsidRPr="0000187C">
        <w:rPr>
          <w:rFonts w:ascii="Times New Roman" w:hAnsi="Times New Roman" w:cs="Times New Roman"/>
          <w:sz w:val="28"/>
          <w:szCs w:val="28"/>
        </w:rPr>
        <w:t>Актуальность и значимость темы</w:t>
      </w:r>
    </w:p>
    <w:p w:rsidR="0000187C" w:rsidRPr="0000187C" w:rsidRDefault="0000187C" w:rsidP="0000187C">
      <w:pPr>
        <w:pStyle w:val="a3"/>
        <w:numPr>
          <w:ilvl w:val="0"/>
          <w:numId w:val="1"/>
        </w:numPr>
        <w:rPr>
          <w:rFonts w:ascii="Times New Roman" w:hAnsi="Times New Roman" w:cs="Times New Roman"/>
          <w:sz w:val="28"/>
          <w:szCs w:val="28"/>
        </w:rPr>
      </w:pPr>
      <w:r w:rsidRPr="0000187C">
        <w:rPr>
          <w:rFonts w:ascii="Times New Roman" w:hAnsi="Times New Roman" w:cs="Times New Roman"/>
          <w:sz w:val="28"/>
          <w:szCs w:val="28"/>
        </w:rPr>
        <w:t xml:space="preserve">Полнота </w:t>
      </w:r>
      <w:r>
        <w:rPr>
          <w:rFonts w:ascii="Times New Roman" w:hAnsi="Times New Roman" w:cs="Times New Roman"/>
          <w:sz w:val="28"/>
          <w:szCs w:val="28"/>
        </w:rPr>
        <w:t>раскрытия темы</w:t>
      </w:r>
    </w:p>
    <w:p w:rsidR="0000187C" w:rsidRPr="0000187C" w:rsidRDefault="0000187C" w:rsidP="0000187C">
      <w:pPr>
        <w:pStyle w:val="a3"/>
        <w:numPr>
          <w:ilvl w:val="0"/>
          <w:numId w:val="1"/>
        </w:numPr>
        <w:rPr>
          <w:rFonts w:ascii="Times New Roman" w:hAnsi="Times New Roman" w:cs="Times New Roman"/>
          <w:sz w:val="28"/>
          <w:szCs w:val="28"/>
        </w:rPr>
      </w:pPr>
      <w:r w:rsidRPr="0000187C">
        <w:rPr>
          <w:rFonts w:ascii="Times New Roman" w:hAnsi="Times New Roman" w:cs="Times New Roman"/>
          <w:sz w:val="28"/>
          <w:szCs w:val="28"/>
        </w:rPr>
        <w:t>Оригинальность решения проблемы</w:t>
      </w:r>
    </w:p>
    <w:p w:rsidR="0000187C" w:rsidRPr="0000187C" w:rsidRDefault="0000187C" w:rsidP="0000187C">
      <w:pPr>
        <w:pStyle w:val="a3"/>
        <w:numPr>
          <w:ilvl w:val="0"/>
          <w:numId w:val="1"/>
        </w:numPr>
        <w:rPr>
          <w:rFonts w:ascii="Times New Roman" w:hAnsi="Times New Roman" w:cs="Times New Roman"/>
          <w:sz w:val="28"/>
          <w:szCs w:val="28"/>
        </w:rPr>
      </w:pPr>
      <w:r w:rsidRPr="0000187C">
        <w:rPr>
          <w:rFonts w:ascii="Times New Roman" w:hAnsi="Times New Roman" w:cs="Times New Roman"/>
          <w:sz w:val="28"/>
          <w:szCs w:val="28"/>
        </w:rPr>
        <w:t>качество выполнения</w:t>
      </w:r>
      <w:r>
        <w:rPr>
          <w:rFonts w:ascii="Times New Roman" w:hAnsi="Times New Roman" w:cs="Times New Roman"/>
          <w:sz w:val="28"/>
          <w:szCs w:val="28"/>
        </w:rPr>
        <w:t xml:space="preserve"> </w:t>
      </w:r>
      <w:r w:rsidRPr="0000187C">
        <w:rPr>
          <w:rFonts w:ascii="Times New Roman" w:hAnsi="Times New Roman" w:cs="Times New Roman"/>
          <w:sz w:val="28"/>
          <w:szCs w:val="28"/>
        </w:rPr>
        <w:t>продукта</w:t>
      </w:r>
    </w:p>
    <w:p w:rsidR="0000187C" w:rsidRPr="0000187C" w:rsidRDefault="0000187C" w:rsidP="0000187C">
      <w:pPr>
        <w:pStyle w:val="a3"/>
        <w:numPr>
          <w:ilvl w:val="0"/>
          <w:numId w:val="1"/>
        </w:numPr>
        <w:rPr>
          <w:rFonts w:ascii="Times New Roman" w:hAnsi="Times New Roman" w:cs="Times New Roman"/>
          <w:sz w:val="28"/>
          <w:szCs w:val="28"/>
        </w:rPr>
      </w:pPr>
      <w:r w:rsidRPr="0000187C">
        <w:rPr>
          <w:rFonts w:ascii="Times New Roman" w:hAnsi="Times New Roman" w:cs="Times New Roman"/>
          <w:sz w:val="28"/>
          <w:szCs w:val="28"/>
        </w:rPr>
        <w:t>убедительность презентации</w:t>
      </w:r>
    </w:p>
    <w:p w:rsidR="00912D53" w:rsidRPr="00912D53" w:rsidRDefault="00912D53" w:rsidP="00912D53">
      <w:pPr>
        <w:rPr>
          <w:rFonts w:ascii="Times New Roman" w:hAnsi="Times New Roman" w:cs="Times New Roman"/>
          <w:sz w:val="28"/>
          <w:szCs w:val="28"/>
        </w:rPr>
      </w:pPr>
      <w:r w:rsidRPr="00912D53">
        <w:rPr>
          <w:rFonts w:ascii="Times New Roman" w:hAnsi="Times New Roman" w:cs="Times New Roman"/>
          <w:sz w:val="28"/>
          <w:szCs w:val="28"/>
        </w:rPr>
        <w:t>Работая по Стандартам второго поколения, мы должны перестроить свой урок. Ученику не дается готовый материал, а создается такая ситуация на уроке, где ребёнок должен</w:t>
      </w:r>
      <w:proofErr w:type="gramStart"/>
      <w:r w:rsidRPr="00912D53">
        <w:rPr>
          <w:rFonts w:ascii="Times New Roman" w:hAnsi="Times New Roman" w:cs="Times New Roman"/>
          <w:sz w:val="28"/>
          <w:szCs w:val="28"/>
        </w:rPr>
        <w:t xml:space="preserve"> С</w:t>
      </w:r>
      <w:proofErr w:type="gramEnd"/>
      <w:r w:rsidRPr="00912D53">
        <w:rPr>
          <w:rFonts w:ascii="Times New Roman" w:hAnsi="Times New Roman" w:cs="Times New Roman"/>
          <w:sz w:val="28"/>
          <w:szCs w:val="28"/>
        </w:rPr>
        <w:t>ам: сам задать и ответить на вопрос: «Зачем ему это надо? Зачем ему этот материал?»; сам, сталкиваясь с проблемой, находить пути её решения и средства, с помощью чего он их достигнет. Учитель на уроке выступает уже в роли помощника, наталкивая на ту или иную деятельность.</w:t>
      </w:r>
    </w:p>
    <w:p w:rsidR="00912D53" w:rsidRDefault="00912D53" w:rsidP="00912D53">
      <w:pPr>
        <w:rPr>
          <w:rFonts w:ascii="Times New Roman" w:hAnsi="Times New Roman" w:cs="Times New Roman"/>
          <w:sz w:val="28"/>
          <w:szCs w:val="28"/>
        </w:rPr>
      </w:pPr>
      <w:r w:rsidRPr="00912D53">
        <w:rPr>
          <w:rFonts w:ascii="Times New Roman" w:hAnsi="Times New Roman" w:cs="Times New Roman"/>
          <w:sz w:val="28"/>
          <w:szCs w:val="28"/>
        </w:rPr>
        <w:t xml:space="preserve"> Поэтому современные уроки могут содержать постановку проблемы; возможные пути её решения, чтобы ученик сам определялся с дальнейшими </w:t>
      </w:r>
      <w:r w:rsidRPr="00912D53">
        <w:rPr>
          <w:rFonts w:ascii="Times New Roman" w:hAnsi="Times New Roman" w:cs="Times New Roman"/>
          <w:sz w:val="28"/>
          <w:szCs w:val="28"/>
        </w:rPr>
        <w:lastRenderedPageBreak/>
        <w:t>действиями; схемы, классификацию понятий, задания на соотнесение; задания, действия и условия, которые заставляли бы учащегося мыслить.</w:t>
      </w:r>
    </w:p>
    <w:p w:rsidR="00912D53" w:rsidRPr="00912D53" w:rsidRDefault="00912D53" w:rsidP="00912D53">
      <w:pPr>
        <w:rPr>
          <w:rFonts w:ascii="Times New Roman" w:hAnsi="Times New Roman" w:cs="Times New Roman"/>
          <w:sz w:val="28"/>
          <w:szCs w:val="28"/>
        </w:rPr>
      </w:pPr>
      <w:r w:rsidRPr="00912D53">
        <w:rPr>
          <w:rFonts w:ascii="Times New Roman" w:hAnsi="Times New Roman" w:cs="Times New Roman"/>
          <w:sz w:val="28"/>
          <w:szCs w:val="28"/>
        </w:rPr>
        <w:t xml:space="preserve">                Использование вышеперечисленных современных образовательных технологий позволяет мне повысить эффективность учебного процесса, помогают достигать лучшего результата в обучении математике и физике, повышают познавательный интерес к предмету.</w:t>
      </w:r>
    </w:p>
    <w:p w:rsidR="00912D53" w:rsidRPr="00912D53" w:rsidRDefault="00912D53" w:rsidP="00912D53">
      <w:pPr>
        <w:rPr>
          <w:rFonts w:ascii="Times New Roman" w:hAnsi="Times New Roman" w:cs="Times New Roman"/>
          <w:sz w:val="28"/>
          <w:szCs w:val="28"/>
        </w:rPr>
      </w:pPr>
    </w:p>
    <w:p w:rsidR="00912D53" w:rsidRPr="00912D53" w:rsidRDefault="00912D53" w:rsidP="004F35EF">
      <w:pPr>
        <w:rPr>
          <w:rFonts w:ascii="Times New Roman" w:hAnsi="Times New Roman" w:cs="Times New Roman"/>
          <w:sz w:val="28"/>
          <w:szCs w:val="28"/>
        </w:rPr>
      </w:pPr>
    </w:p>
    <w:p w:rsidR="004F35EF" w:rsidRPr="00912D53" w:rsidRDefault="004F35EF" w:rsidP="009D5751">
      <w:pPr>
        <w:rPr>
          <w:rFonts w:ascii="Times New Roman" w:hAnsi="Times New Roman" w:cs="Times New Roman"/>
          <w:sz w:val="28"/>
          <w:szCs w:val="28"/>
        </w:rPr>
      </w:pPr>
    </w:p>
    <w:p w:rsidR="009D5751" w:rsidRPr="00912D53" w:rsidRDefault="009D5751" w:rsidP="00AE08E1">
      <w:pPr>
        <w:rPr>
          <w:rFonts w:ascii="Times New Roman" w:hAnsi="Times New Roman" w:cs="Times New Roman"/>
          <w:sz w:val="28"/>
          <w:szCs w:val="28"/>
        </w:rPr>
      </w:pPr>
    </w:p>
    <w:p w:rsidR="00AE08E1" w:rsidRPr="00912D53" w:rsidRDefault="00AE08E1">
      <w:pPr>
        <w:rPr>
          <w:rFonts w:ascii="Times New Roman" w:hAnsi="Times New Roman" w:cs="Times New Roman"/>
          <w:sz w:val="28"/>
          <w:szCs w:val="28"/>
        </w:rPr>
      </w:pPr>
    </w:p>
    <w:sectPr w:rsidR="00AE08E1" w:rsidRPr="00912D53" w:rsidSect="00A91C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570F45"/>
    <w:multiLevelType w:val="hybridMultilevel"/>
    <w:tmpl w:val="97565B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AE08E1"/>
    <w:rsid w:val="0000187C"/>
    <w:rsid w:val="004F35EF"/>
    <w:rsid w:val="006B4F99"/>
    <w:rsid w:val="00912D53"/>
    <w:rsid w:val="009D5751"/>
    <w:rsid w:val="00A91C94"/>
    <w:rsid w:val="00AC70D2"/>
    <w:rsid w:val="00AE08E1"/>
    <w:rsid w:val="00D02A38"/>
    <w:rsid w:val="00F3348B"/>
    <w:rsid w:val="00FD16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C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187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1498</Words>
  <Characters>8545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2013-11-06T16:50:00Z</dcterms:created>
  <dcterms:modified xsi:type="dcterms:W3CDTF">2013-12-12T16:38:00Z</dcterms:modified>
</cp:coreProperties>
</file>